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8"/>
        <w:gridCol w:w="2078"/>
      </w:tblGrid>
      <w:tr w14:paraId="779BB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A77A0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0"/>
                <w:szCs w:val="30"/>
              </w:rPr>
            </w:pPr>
            <w:bookmarkStart w:id="0" w:name="_GoBack" w:colFirst="0" w:colLast="1"/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1CF5A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0"/>
                <w:szCs w:val="30"/>
              </w:rPr>
              <w:t>单价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元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）</w:t>
            </w:r>
          </w:p>
        </w:tc>
      </w:tr>
      <w:tr w14:paraId="686DC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0975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普通门诊诊察费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D3C4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14:paraId="6F618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9A26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门急诊留观诊察费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D5EA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25</w:t>
            </w:r>
          </w:p>
        </w:tc>
      </w:tr>
      <w:tr w14:paraId="75D1F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A267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住院诊察费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73D4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11</w:t>
            </w:r>
          </w:p>
        </w:tc>
      </w:tr>
      <w:tr w14:paraId="6F566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B629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急诊监护费(半日)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50FF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32</w:t>
            </w:r>
          </w:p>
        </w:tc>
      </w:tr>
      <w:tr w14:paraId="4161E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A19E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急诊监护费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8D4F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63</w:t>
            </w:r>
          </w:p>
        </w:tc>
      </w:tr>
      <w:tr w14:paraId="63A76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C2B0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体检费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DD92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12</w:t>
            </w:r>
          </w:p>
        </w:tc>
      </w:tr>
      <w:tr w14:paraId="60605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18E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单人间（骨科）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CC71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60</w:t>
            </w:r>
          </w:p>
        </w:tc>
      </w:tr>
      <w:tr w14:paraId="5DBED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3B21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普通间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1B79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14:paraId="723AD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F4C9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母婴同室的婴儿床位费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064F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14:paraId="4342B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88D4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监护病房床位费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0845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60</w:t>
            </w:r>
          </w:p>
        </w:tc>
      </w:tr>
      <w:tr w14:paraId="24885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A690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急诊观察床位费(半日)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D1DA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14:paraId="3722B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32EC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包间(双人)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3ACC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56</w:t>
            </w:r>
          </w:p>
        </w:tc>
      </w:tr>
      <w:tr w14:paraId="7C1C9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A49D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院内会诊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7963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14:paraId="3F0D9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9F82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特级护理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02F2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90</w:t>
            </w:r>
          </w:p>
        </w:tc>
      </w:tr>
      <w:tr w14:paraId="5FB41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9E69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Ⅰ级护理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F6C8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30</w:t>
            </w:r>
          </w:p>
        </w:tc>
      </w:tr>
      <w:tr w14:paraId="0F7B8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1D8E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Ⅱ级护理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364C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14:paraId="2326E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5712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气管切开护理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A4F1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50</w:t>
            </w:r>
          </w:p>
        </w:tc>
      </w:tr>
      <w:tr w14:paraId="53FDB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4B29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吸痰护理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C2BF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14:paraId="68C42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0104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动静脉置管护理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D655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14:paraId="0B09D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7CB7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会阴擦洗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562A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10</w:t>
            </w:r>
          </w:p>
        </w:tc>
      </w:tr>
      <w:tr w14:paraId="27C3E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7039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口腔护理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AED6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10</w:t>
            </w:r>
          </w:p>
        </w:tc>
      </w:tr>
      <w:tr w14:paraId="6D807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D79A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中抢救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9363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120</w:t>
            </w:r>
          </w:p>
        </w:tc>
      </w:tr>
      <w:tr w14:paraId="041A9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34D0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小抢救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6151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80</w:t>
            </w:r>
          </w:p>
        </w:tc>
      </w:tr>
      <w:tr w14:paraId="233D7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85C5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低流量给氧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E862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14:paraId="5B31F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3902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氧气吸入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7A53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14:paraId="56474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9900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加压给氧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6F6B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14:paraId="5A914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1C3B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皮内注射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F334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14:paraId="3F21C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0380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皮下注射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A596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14:paraId="0F610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717B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肌肉注射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5FD0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14:paraId="720B1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D3FB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静脉采血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21C1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0CFEF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6D8F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静脉注射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8F71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37863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46A3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皮下输液使用微量泵或输液泵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2DF3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14:paraId="0A13C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BCBC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静脉输液注药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FC4D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14:paraId="1BD04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C949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静脉输血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A5C6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7</w:t>
            </w:r>
          </w:p>
        </w:tc>
      </w:tr>
      <w:tr w14:paraId="56D3F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902A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留置静脉针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1B5C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7</w:t>
            </w:r>
          </w:p>
        </w:tc>
      </w:tr>
      <w:tr w14:paraId="4E3E5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842D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静脉输液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695C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7</w:t>
            </w:r>
          </w:p>
        </w:tc>
      </w:tr>
      <w:tr w14:paraId="70D4D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A08C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静脉输注化疗药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0C16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3AA0B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FE55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静脉输液使用微量泵或输液泵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4B3D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14:paraId="3A2D2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2B37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小儿头皮静脉输液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7789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12</w:t>
            </w:r>
          </w:p>
        </w:tc>
      </w:tr>
      <w:tr w14:paraId="01B8A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0458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静脉高营养治疗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0393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14:paraId="4B8C4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C7F0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静脉穿刺置管术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614A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40</w:t>
            </w:r>
          </w:p>
        </w:tc>
      </w:tr>
      <w:tr w14:paraId="45161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E27D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抗肿瘤化学药物配置(人工法)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54F0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10</w:t>
            </w:r>
          </w:p>
        </w:tc>
      </w:tr>
      <w:tr w14:paraId="619E6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538D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大清创缝合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05B0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100</w:t>
            </w:r>
          </w:p>
        </w:tc>
      </w:tr>
      <w:tr w14:paraId="05D03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3DEB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中清创缝合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0AEF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70</w:t>
            </w:r>
          </w:p>
        </w:tc>
      </w:tr>
      <w:tr w14:paraId="481B5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8467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小清创缝合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2267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50</w:t>
            </w:r>
          </w:p>
        </w:tc>
      </w:tr>
      <w:tr w14:paraId="786B3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ABDC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特大换药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A1B9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30</w:t>
            </w:r>
          </w:p>
        </w:tc>
      </w:tr>
      <w:tr w14:paraId="5A312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F760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特大换药每增加5块纱布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EF22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7715C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AC3E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大换药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43E9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25</w:t>
            </w:r>
          </w:p>
        </w:tc>
      </w:tr>
      <w:tr w14:paraId="193A0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0F71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中换药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761C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14:paraId="1C02B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E96E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小换药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BE46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14:paraId="38CEA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ABAA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雾化吸入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F57C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14:paraId="4C63E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7A19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鼻饲管置管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42D3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12</w:t>
            </w:r>
          </w:p>
        </w:tc>
      </w:tr>
      <w:tr w14:paraId="78B6D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5614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鼻饲管注药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42E4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462D7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AA5C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胃肠减压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495F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10</w:t>
            </w:r>
          </w:p>
        </w:tc>
      </w:tr>
      <w:tr w14:paraId="60C46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E647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洗胃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4C39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80</w:t>
            </w:r>
          </w:p>
        </w:tc>
      </w:tr>
      <w:tr w14:paraId="5C75D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2C82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引流管冲洗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73A4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10</w:t>
            </w:r>
          </w:p>
        </w:tc>
      </w:tr>
      <w:tr w14:paraId="21ECE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DE72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更换引流装置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44B4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14:paraId="098C0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8E7C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灌肠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6F22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14:paraId="7B93F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F1AD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清洁灌肠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CEAD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40</w:t>
            </w:r>
          </w:p>
        </w:tc>
      </w:tr>
      <w:tr w14:paraId="4C153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0B7C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膀胱冲洗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E77E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10</w:t>
            </w:r>
          </w:p>
        </w:tc>
      </w:tr>
      <w:tr w14:paraId="450AF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F576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留置导尿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49D2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14:paraId="1A91B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5951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一次性导尿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5D18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14:paraId="2CB48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9B32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持续膀胱冲洗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9749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40</w:t>
            </w:r>
          </w:p>
        </w:tc>
      </w:tr>
      <w:tr w14:paraId="66A1B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4098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普通透视（胸）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1D9B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7DBCD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DFA1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使用影像增强器加收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8E7C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14:paraId="2B4B9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DD5A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使用影像电视屏加收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79D7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14:paraId="3498A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687C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C型臂术中透视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D699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100</w:t>
            </w:r>
          </w:p>
        </w:tc>
      </w:tr>
      <w:tr w14:paraId="14D65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821B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数字化摄影(DR)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2674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50</w:t>
            </w:r>
          </w:p>
        </w:tc>
      </w:tr>
      <w:tr w14:paraId="31F9D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6792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一张胶片多次曝光每增加一次加收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29F1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46F26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7F44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胸腹水B超检查及穿刺定位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F70E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30</w:t>
            </w:r>
          </w:p>
        </w:tc>
      </w:tr>
      <w:tr w14:paraId="225CE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79E4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彩色多普勒超声常规检查(正常)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49F3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90</w:t>
            </w:r>
          </w:p>
        </w:tc>
      </w:tr>
      <w:tr w14:paraId="514CF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B1C3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浅表器官彩色多普勒超声检查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C998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90</w:t>
            </w:r>
          </w:p>
        </w:tc>
      </w:tr>
      <w:tr w14:paraId="1F6ED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D948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颈部血管彩色多普勒超声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A075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65</w:t>
            </w:r>
          </w:p>
        </w:tc>
      </w:tr>
      <w:tr w14:paraId="40BC5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D422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腹部大血管彩色多普勒超声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42D4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130</w:t>
            </w:r>
          </w:p>
        </w:tc>
      </w:tr>
      <w:tr w14:paraId="4ACCD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3C54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脏器灰阶立体成象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C913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80</w:t>
            </w:r>
          </w:p>
        </w:tc>
      </w:tr>
      <w:tr w14:paraId="0D177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4705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能量图血流立体成象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F767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100</w:t>
            </w:r>
          </w:p>
        </w:tc>
      </w:tr>
      <w:tr w14:paraId="5DBF2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6E4B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心脏彩色多普勒超声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971F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130</w:t>
            </w:r>
          </w:p>
        </w:tc>
      </w:tr>
      <w:tr w14:paraId="2CFE1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49F5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左心功能测定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6281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50</w:t>
            </w:r>
          </w:p>
        </w:tc>
      </w:tr>
      <w:tr w14:paraId="51CBA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589A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超声计算机图文报告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3844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5F52E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37DC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14碳呼气试验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43D2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100</w:t>
            </w:r>
          </w:p>
        </w:tc>
      </w:tr>
      <w:tr w14:paraId="5E44E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136F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红细胞比积测定(HCT)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AB9A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14:paraId="6D7FB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AC1A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红细胞沉降率测定(ESR)(仪器法)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2BF9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9</w:t>
            </w:r>
          </w:p>
        </w:tc>
      </w:tr>
      <w:tr w14:paraId="74BAB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330D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白细胞分类计数(DC)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5DC6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14:paraId="7C363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92B4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血细胞分析(五分类仪器检测法)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4028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23</w:t>
            </w:r>
          </w:p>
        </w:tc>
      </w:tr>
      <w:tr w14:paraId="58B3C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98BF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尿蛋白定量（比色法）外送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ECD8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14:paraId="1A2AB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7758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尿妊娠试验(金标法)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A92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7</w:t>
            </w:r>
          </w:p>
        </w:tc>
      </w:tr>
      <w:tr w14:paraId="27E0A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9B97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尿沉渣定量(尿流式仪法、离心图像法)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30C2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19</w:t>
            </w:r>
          </w:p>
        </w:tc>
      </w:tr>
      <w:tr w14:paraId="53504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E4D9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尿液分析(十项、十一项)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80F9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14:paraId="07ED5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6BAE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粪便常规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748C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9</w:t>
            </w:r>
          </w:p>
        </w:tc>
      </w:tr>
      <w:tr w14:paraId="12EC0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B52B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隐血试验(免疫法)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AEDA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14:paraId="4EF5B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0A2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胸腹水常规检查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5FF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4B186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9483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阴道分泌物检查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8416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6AA27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935D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血浆凝血酶原时间测定(PT)(仪器法)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4BE0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11</w:t>
            </w:r>
          </w:p>
        </w:tc>
      </w:tr>
      <w:tr w14:paraId="2C6AC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04AF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活化部分凝血活酶时间测定(APTT)(仪器法)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8E35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19</w:t>
            </w:r>
          </w:p>
        </w:tc>
      </w:tr>
      <w:tr w14:paraId="7E0E3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65E2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血浆纤维蛋白原测定(仪器法)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4329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14:paraId="3F8FE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3A90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凝血酶时间测定(TT)(仪器法)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9B9A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13</w:t>
            </w:r>
          </w:p>
        </w:tc>
      </w:tr>
      <w:tr w14:paraId="3BD06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A8D8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血浆D-二聚体测定(D-Dimer)(胶乳凝集法)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A909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40</w:t>
            </w:r>
          </w:p>
        </w:tc>
      </w:tr>
      <w:tr w14:paraId="46ADB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4E2A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血浆D-二聚体测定(D-Dimer)(仪器法)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A993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60</w:t>
            </w:r>
          </w:p>
        </w:tc>
      </w:tr>
      <w:tr w14:paraId="14B66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EFFA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全血粘度测定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0F86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25</w:t>
            </w:r>
          </w:p>
        </w:tc>
      </w:tr>
      <w:tr w14:paraId="31EEA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6784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血浆粘度测定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786E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14:paraId="1D3F7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C399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血清总蛋白测定(化学法)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BACD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14:paraId="18226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FDE5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血清总蛋白测定(干化学法)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882E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14</w:t>
            </w:r>
          </w:p>
        </w:tc>
      </w:tr>
      <w:tr w14:paraId="7C516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9AF4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血清白蛋白测定(溴甲酚绿(紫)法)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06C3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14:paraId="00AB3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9E1A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血清前白蛋白测定(免疫比浊法)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6B4B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18</w:t>
            </w:r>
          </w:p>
        </w:tc>
      </w:tr>
      <w:tr w14:paraId="25ACC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C5AF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血清转铁蛋白测定(透射比浊法)外送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E009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9</w:t>
            </w:r>
          </w:p>
        </w:tc>
      </w:tr>
      <w:tr w14:paraId="3E16C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39CE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β2微球蛋白测定(散射比浊法)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5B00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23</w:t>
            </w:r>
          </w:p>
        </w:tc>
      </w:tr>
      <w:tr w14:paraId="7CDC5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FB3C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超敏C反应蛋白测定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62B2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74</w:t>
            </w:r>
          </w:p>
        </w:tc>
      </w:tr>
      <w:tr w14:paraId="34278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6753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葡萄糖测定(各种酶法)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523A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14:paraId="79EEE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841F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糖化血红蛋白测定(免疫比浊法)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C585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36</w:t>
            </w:r>
          </w:p>
        </w:tc>
      </w:tr>
      <w:tr w14:paraId="3B98E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8E4E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血清总胆固醇测定(酶法)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CF53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1BEAB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A86B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血清甘油三酯测定(化学法或酶法)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7308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9</w:t>
            </w:r>
          </w:p>
        </w:tc>
      </w:tr>
      <w:tr w14:paraId="55089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6ADE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血清高密度脂蛋白胆固醇测定(遮蔽法)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1C2E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12</w:t>
            </w:r>
          </w:p>
        </w:tc>
      </w:tr>
      <w:tr w14:paraId="05643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2B1F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血清低密度脂蛋白胆固醇测定(遮蔽法)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0405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16</w:t>
            </w:r>
          </w:p>
        </w:tc>
      </w:tr>
      <w:tr w14:paraId="5D92C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E4A5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血清载脂蛋白AⅠ测定(透射比浊法)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D534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9</w:t>
            </w:r>
          </w:p>
        </w:tc>
      </w:tr>
      <w:tr w14:paraId="1A775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F66D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血清载脂蛋白B测定(透射比浊法)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41A7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9</w:t>
            </w:r>
          </w:p>
        </w:tc>
      </w:tr>
      <w:tr w14:paraId="16BF2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803E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血清载脂蛋白α测定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D0AB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37</w:t>
            </w:r>
          </w:p>
        </w:tc>
      </w:tr>
      <w:tr w14:paraId="6F307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0115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钾测定(火焰分光光度法或离子选择电极法)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5857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1DDCE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4BC5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钠测定(火焰分光光度法或离子选择电极法)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9F1B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3025E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9AEF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氯测定(离子选择电极法)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3995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14:paraId="65432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2E93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钙测定(比色法)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C722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14:paraId="0FD57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47CD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钙测定(干化学法)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70BB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14</w:t>
            </w:r>
          </w:p>
        </w:tc>
      </w:tr>
      <w:tr w14:paraId="7767F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4E73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无机磷测定(比色法)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AEC8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14:paraId="49E2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6AE0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镁测定(比色法)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0E13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14:paraId="5F2C8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B9CE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镁测定(干化学法)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D133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14</w:t>
            </w:r>
          </w:p>
        </w:tc>
      </w:tr>
      <w:tr w14:paraId="2F9F4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95B0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铁测定(干化学法)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B8B9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14</w:t>
            </w:r>
          </w:p>
        </w:tc>
      </w:tr>
      <w:tr w14:paraId="667B3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9CFB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全血铅测定(外送)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3676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23</w:t>
            </w:r>
          </w:p>
        </w:tc>
      </w:tr>
      <w:tr w14:paraId="46B05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35C5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血清碳酸氢盐(HCO3)测定(酶促动力学法)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9EDE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14:paraId="4E526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85AF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血一氧化碳分析(定性实验)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1F30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14:paraId="176D7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CF98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血清总胆红素测定(化学法)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6BF0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14:paraId="15869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8506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血清直接胆红素测定(化学法)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76D3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14:paraId="16EEE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90D3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血清总胆汁酸测定(酶促动力学法)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2A35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13</w:t>
            </w:r>
          </w:p>
        </w:tc>
      </w:tr>
      <w:tr w14:paraId="1C159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AFAE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血清丙氨酸氨基转移酶测定(速率法)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7026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27628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0330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血清天门冬氨酸氨基转移酶测定(速率法)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690F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42B36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10B0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血清γ-谷氨酰基转移酶测定(速率法)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D8D8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14:paraId="471EE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B461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血清碱性磷酸酶测定(速率法)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A178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14:paraId="4868F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75C9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血清胆碱脂酶测定(速率法)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ABCF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14:paraId="4719D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D4C5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血清单胺氧化酶测定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95B2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3A489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FC04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血清5′核苷酸酶测定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4545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14:paraId="66F7B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87E0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血清α-L-岩藻糖苷酶测定（比色法）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B821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12</w:t>
            </w:r>
          </w:p>
        </w:tc>
      </w:tr>
      <w:tr w14:paraId="7F3DD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2141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腺苷脱氨酶测定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FF69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14:paraId="2AA91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E86C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血清肌酸激酶测定(速率法)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3B5B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14:paraId="14702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8153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血清肌酸激酶－MB同工酶活性测定(速率法)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8560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14</w:t>
            </w:r>
          </w:p>
        </w:tc>
      </w:tr>
      <w:tr w14:paraId="15BC3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C444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血清肌酸激酶－MB同工酶质量测定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5881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64</w:t>
            </w:r>
          </w:p>
        </w:tc>
      </w:tr>
      <w:tr w14:paraId="1405D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90B8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乳酸脱氢酶测定(酶促动力学法)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F1D2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14:paraId="5D481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70CB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血清α羟基丁酸脱氢酶测定（化学法）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F787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14:paraId="6297E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2163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血清肌钙蛋白Ⅰ测定(化学发光、荧光定量法)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20C2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92</w:t>
            </w:r>
          </w:p>
        </w:tc>
      </w:tr>
      <w:tr w14:paraId="12F9F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88CD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血清肌红蛋白测定(干免疫法（定量）)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D547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75</w:t>
            </w:r>
          </w:p>
        </w:tc>
      </w:tr>
      <w:tr w14:paraId="0962B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627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血同型半胱氨酸测定（各种免疫学方法）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0A7D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90</w:t>
            </w:r>
          </w:p>
        </w:tc>
      </w:tr>
      <w:tr w14:paraId="71A59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43C3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尿素测定(酶电极法)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143D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08459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ADBE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肌酐测定(酶促动力学法)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B97B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9</w:t>
            </w:r>
          </w:p>
        </w:tc>
      </w:tr>
      <w:tr w14:paraId="1C34B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D28E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血清尿酸测定(酶促动力学法)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2D30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6CDDD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5194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尿微量白蛋白测定（免疫学方法）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931E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28</w:t>
            </w:r>
          </w:p>
        </w:tc>
      </w:tr>
      <w:tr w14:paraId="5C855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D7EB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血清脂肪酶测定(干化学法)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3F2B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14</w:t>
            </w:r>
          </w:p>
        </w:tc>
      </w:tr>
      <w:tr w14:paraId="1D9AF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8788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叶酸测定（各种免疫学方法）外送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1453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46</w:t>
            </w:r>
          </w:p>
        </w:tc>
      </w:tr>
      <w:tr w14:paraId="2E32D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BB8C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血清维生素测定(外送)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648B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30</w:t>
            </w:r>
          </w:p>
        </w:tc>
      </w:tr>
      <w:tr w14:paraId="5685A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3CD6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血清促甲状腺激素测定(发光法)(困难减免)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BC5E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37</w:t>
            </w:r>
          </w:p>
        </w:tc>
      </w:tr>
      <w:tr w14:paraId="32656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809F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血清促甲状腺激素测定(发光法)外送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4A9E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46</w:t>
            </w:r>
          </w:p>
        </w:tc>
      </w:tr>
      <w:tr w14:paraId="2FA98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6C8F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血清泌乳素测定(发光法)外送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C566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46</w:t>
            </w:r>
          </w:p>
        </w:tc>
      </w:tr>
      <w:tr w14:paraId="63811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4E14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血清促卵泡刺激素测定(发光法)外送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6CDA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37</w:t>
            </w:r>
          </w:p>
        </w:tc>
      </w:tr>
      <w:tr w14:paraId="63008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4646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血清促黄体生成素测定(发光法)外送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7C90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37</w:t>
            </w:r>
          </w:p>
        </w:tc>
      </w:tr>
      <w:tr w14:paraId="2D7ED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40CB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血清甲状腺素(T4)测定(发光法)外送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6F6B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37</w:t>
            </w:r>
          </w:p>
        </w:tc>
      </w:tr>
      <w:tr w14:paraId="0AEA7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BAD7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血清三碘甲状原氨酸(T3)测定(发光法)外送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2BFB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37</w:t>
            </w:r>
          </w:p>
        </w:tc>
      </w:tr>
      <w:tr w14:paraId="5DBDF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BA47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血清游离甲状腺素(FT4)测定(发光法)外送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0374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46</w:t>
            </w:r>
          </w:p>
        </w:tc>
      </w:tr>
      <w:tr w14:paraId="731C8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BA49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血清游离三碘甲状原氨酸(FT3)测定(发光外送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6906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46</w:t>
            </w:r>
          </w:p>
        </w:tc>
      </w:tr>
      <w:tr w14:paraId="0137C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0D29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醛固酮测定（各种免疫学方法）外送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5ECC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28</w:t>
            </w:r>
          </w:p>
        </w:tc>
      </w:tr>
      <w:tr w14:paraId="3D8AE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2E65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血管紧张素Ⅰ测定（各种免疫学方法）外送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E5FC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41</w:t>
            </w:r>
          </w:p>
        </w:tc>
      </w:tr>
      <w:tr w14:paraId="7CDDC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123B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血管紧张素Ⅱ测定（各种免疫学方法）外送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9C22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28</w:t>
            </w:r>
          </w:p>
        </w:tc>
      </w:tr>
      <w:tr w14:paraId="437B8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4155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睾酮测定(化学发光法)外送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7CA9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55</w:t>
            </w:r>
          </w:p>
        </w:tc>
      </w:tr>
      <w:tr w14:paraId="632C0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426E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雌三醇测定(化学发光法)外送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D3CE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55</w:t>
            </w:r>
          </w:p>
        </w:tc>
      </w:tr>
      <w:tr w14:paraId="38DD5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4B8D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雌二醇测定(发光法)外送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7C2A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46</w:t>
            </w:r>
          </w:p>
        </w:tc>
      </w:tr>
      <w:tr w14:paraId="29B4E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DD0F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孕酮测定(发光法)外送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3537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37</w:t>
            </w:r>
          </w:p>
        </w:tc>
      </w:tr>
      <w:tr w14:paraId="33B18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9659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血清胰岛素测定(发光法)外送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41FB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37</w:t>
            </w:r>
          </w:p>
        </w:tc>
      </w:tr>
      <w:tr w14:paraId="0C960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A800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血清C肽测定（各种免疫学方法）外送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751F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37</w:t>
            </w:r>
          </w:p>
        </w:tc>
      </w:tr>
      <w:tr w14:paraId="785CE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CD17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免疫球蛋白定量测定(各种免疫学方法)外送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1CC3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19</w:t>
            </w:r>
          </w:p>
        </w:tc>
      </w:tr>
      <w:tr w14:paraId="6159A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E520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C—反应蛋白测定(CRP)(各种免疫学方法)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30E9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28</w:t>
            </w:r>
          </w:p>
        </w:tc>
      </w:tr>
      <w:tr w14:paraId="4C265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3711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抗甲状腺球蛋白抗体测定(TGAb)(免疫学)外送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FC97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55</w:t>
            </w:r>
          </w:p>
        </w:tc>
      </w:tr>
      <w:tr w14:paraId="4A8DE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916D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抗甲状腺微粒体抗体测定(TMAb)(免疫学)外送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55AE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55</w:t>
            </w:r>
          </w:p>
        </w:tc>
      </w:tr>
      <w:tr w14:paraId="00A76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03F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类风湿因子(RF)测定(免疫学方法（定量）)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5CBF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19</w:t>
            </w:r>
          </w:p>
        </w:tc>
      </w:tr>
      <w:tr w14:paraId="5F1BB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A552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甲型肝炎抗体测定(Anti-HAV)（IgG）酶免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5D8F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7</w:t>
            </w:r>
          </w:p>
        </w:tc>
      </w:tr>
      <w:tr w14:paraId="77A1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81D1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乙型肝炎DNA测定(DNA定量)外送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D02B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100</w:t>
            </w:r>
          </w:p>
        </w:tc>
      </w:tr>
      <w:tr w14:paraId="644A9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6367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乙型肝炎表面抗原测定(HBsAg)(酶免法)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756B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4E9FB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4878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乙型肝炎表面抗原测定(HBsAg)(发光法)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5972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26</w:t>
            </w:r>
          </w:p>
        </w:tc>
      </w:tr>
      <w:tr w14:paraId="74F22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EECB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乙型肝炎表面抗体测定(Anti-HBs)(酶免法)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FED9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04236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35BD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乙型肝炎表面抗体测定(Anti-HBs)(发光法)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F9AB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26</w:t>
            </w:r>
          </w:p>
        </w:tc>
      </w:tr>
      <w:tr w14:paraId="3DEAD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593D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乙型肝炎e抗原测定(HBeAg)(酶免法)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2C72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40758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6760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乙型肝炎e抗原测定(HBeAg)(发光法)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FFEA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26</w:t>
            </w:r>
          </w:p>
        </w:tc>
      </w:tr>
      <w:tr w14:paraId="03D63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8D77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乙型肝炎e抗体测定(Anti-HBe)(酶免法)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3E2E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4FC00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9217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乙型肝炎e抗体测定(Anti-HBe)(发光法)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6C51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26</w:t>
            </w:r>
          </w:p>
        </w:tc>
      </w:tr>
      <w:tr w14:paraId="0E953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5D9E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乙型肝炎核心抗体测定(Anti-HBc)(酶免法)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F92A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52586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62DA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乙型肝炎核心抗体测定(Anti-HBc)(发光法)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F85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26</w:t>
            </w:r>
          </w:p>
        </w:tc>
      </w:tr>
      <w:tr w14:paraId="0E016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C8FA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乙型肝炎核心IgM抗体测定(Anti-HBcIgM)(发光法)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6AB7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37</w:t>
            </w:r>
          </w:p>
        </w:tc>
      </w:tr>
      <w:tr w14:paraId="0A111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F195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丙型肝炎抗体测定(Anti-HCV)(发光法)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D5DD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110</w:t>
            </w:r>
          </w:p>
        </w:tc>
      </w:tr>
      <w:tr w14:paraId="090C2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005A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戊型肝炎抗体测定(Anti-HEV)（IgG）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0E7E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19</w:t>
            </w:r>
          </w:p>
        </w:tc>
      </w:tr>
      <w:tr w14:paraId="28F9F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07AC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EB病毒抗体测定（IgG）（各种免疫学方法）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545C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23</w:t>
            </w:r>
          </w:p>
        </w:tc>
      </w:tr>
      <w:tr w14:paraId="4EBD9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8BC7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细菌抗体测定(金标法)外送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C270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60</w:t>
            </w:r>
          </w:p>
        </w:tc>
      </w:tr>
      <w:tr w14:paraId="2F23F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A945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抗链球菌溶血素O测定(ASO)(免疫法(定量))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148C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19</w:t>
            </w:r>
          </w:p>
        </w:tc>
      </w:tr>
      <w:tr w14:paraId="5B1D4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823D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肺炎支原体血清学试验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60A2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46</w:t>
            </w:r>
          </w:p>
        </w:tc>
      </w:tr>
      <w:tr w14:paraId="598C3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DA7E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快速血浆反应素试验(RPR)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C1C1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14:paraId="76256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4B5F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各类病原体DNA测定(外送)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B4CD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100</w:t>
            </w:r>
          </w:p>
        </w:tc>
      </w:tr>
      <w:tr w14:paraId="5E517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04E4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癌胚抗原测定(CEA)(发光法)外送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F14C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61</w:t>
            </w:r>
          </w:p>
        </w:tc>
      </w:tr>
      <w:tr w14:paraId="4FBA9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8D57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甲胎蛋白测定(AFP)(发光法)外送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B084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61</w:t>
            </w:r>
          </w:p>
        </w:tc>
      </w:tr>
      <w:tr w14:paraId="0766B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2A94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总前列腺特异性抗原测定(TPSA)(发光法)外送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C50A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65</w:t>
            </w:r>
          </w:p>
        </w:tc>
      </w:tr>
      <w:tr w14:paraId="101EE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5DC2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游离前列腺特异性抗原测定(FPSA)(发光外送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2F47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70</w:t>
            </w:r>
          </w:p>
        </w:tc>
      </w:tr>
      <w:tr w14:paraId="076EC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89CF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神经元特异性烯醇化酶测定(NSE)(发光外送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D9EE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70</w:t>
            </w:r>
          </w:p>
        </w:tc>
      </w:tr>
      <w:tr w14:paraId="538DA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7B70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细胞角蛋白19片段测定(CYFRA21-1)(发光外送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AACA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70</w:t>
            </w:r>
          </w:p>
        </w:tc>
      </w:tr>
      <w:tr w14:paraId="3C49E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991D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糖类抗原测定(CA72-4)（发光法）外送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4E5F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80</w:t>
            </w:r>
          </w:p>
        </w:tc>
      </w:tr>
      <w:tr w14:paraId="1CED7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B0F4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铁蛋白测定(发光法)外送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F85D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37</w:t>
            </w:r>
          </w:p>
        </w:tc>
      </w:tr>
      <w:tr w14:paraId="71578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8012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恶性肿瘤特异生长因子(TSGF)测定(外送)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5CAE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53</w:t>
            </w:r>
          </w:p>
        </w:tc>
      </w:tr>
      <w:tr w14:paraId="544BB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35E4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总IgE测定(发光法)外送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B352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55</w:t>
            </w:r>
          </w:p>
        </w:tc>
      </w:tr>
      <w:tr w14:paraId="61CBF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52A8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吸入物变应原筛查（各种免疫学方法）外送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D0EC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19</w:t>
            </w:r>
          </w:p>
        </w:tc>
      </w:tr>
      <w:tr w14:paraId="78EA3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25A4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食入物变应原筛查（各种免疫学方法）外送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2D21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28</w:t>
            </w:r>
          </w:p>
        </w:tc>
      </w:tr>
      <w:tr w14:paraId="06D79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BB39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特殊变应原（多价变应原）筛查（外送）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62EE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28</w:t>
            </w:r>
          </w:p>
        </w:tc>
      </w:tr>
      <w:tr w14:paraId="169A4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5694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专项变应原（单价变应原）筛查（外送)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B487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30</w:t>
            </w:r>
          </w:p>
        </w:tc>
      </w:tr>
      <w:tr w14:paraId="2BFBC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F934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一般细菌涂片检查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3E70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10</w:t>
            </w:r>
          </w:p>
        </w:tc>
      </w:tr>
      <w:tr w14:paraId="10C14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FB7F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结核菌涂片检查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1A9C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14:paraId="3FEE3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5535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浓缩集菌抗酸菌检测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4A38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14:paraId="45F0F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A2F8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一般细菌培养及鉴定(手工法)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D5E6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30</w:t>
            </w:r>
          </w:p>
        </w:tc>
      </w:tr>
      <w:tr w14:paraId="62919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D387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霍乱弧菌培养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9642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30</w:t>
            </w:r>
          </w:p>
        </w:tc>
      </w:tr>
      <w:tr w14:paraId="4E0E6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DC38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沙门菌、志贺菌培养及鉴定(手工法)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15EC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30</w:t>
            </w:r>
          </w:p>
        </w:tc>
      </w:tr>
      <w:tr w14:paraId="72FC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0B61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真菌涂片检查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C1F0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10</w:t>
            </w:r>
          </w:p>
        </w:tc>
      </w:tr>
      <w:tr w14:paraId="2AFB1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ED02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病毒培养与鉴定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13C1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120</w:t>
            </w:r>
          </w:p>
        </w:tc>
      </w:tr>
      <w:tr w14:paraId="3AAB2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0893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常规药敏定性试验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8163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30"/>
                <w:szCs w:val="30"/>
              </w:rPr>
              <w:t>30</w:t>
            </w:r>
          </w:p>
        </w:tc>
      </w:tr>
      <w:bookmarkEnd w:id="0"/>
    </w:tbl>
    <w:p w14:paraId="4B8E21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4M2U5MmNiNTQ3ZWViNTE5NmVlZTdmMGQ0MDc1MjcifQ=="/>
  </w:docVars>
  <w:rsids>
    <w:rsidRoot w:val="00702341"/>
    <w:rsid w:val="004419EE"/>
    <w:rsid w:val="00702341"/>
    <w:rsid w:val="4DF3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2702</Words>
  <Characters>3165</Characters>
  <Lines>28</Lines>
  <Paragraphs>8</Paragraphs>
  <TotalTime>3</TotalTime>
  <ScaleCrop>false</ScaleCrop>
  <LinksUpToDate>false</LinksUpToDate>
  <CharactersWithSpaces>3387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2024-07-24T06:47:00Z</dcterms:created>
  <dc:creator>Administrator</dc:creator>
  <cp:lastModifiedBy>抱着旺旺大礼包的幸运小锦李</cp:lastModifiedBy>
  <dcterms:modified xsi:type="dcterms:W3CDTF">2024-09-02T06:34:00Z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D45B394802C241FB9284B2CEFFE705A3_12</vt:lpwstr>
  </property>
</Properties>
</file>