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638" w:leftChars="304"/>
        <w:jc w:val="center"/>
        <w:rPr>
          <w:rFonts w:cs="宋体" w:asciiTheme="majorEastAsia" w:hAnsiTheme="majorEastAsia" w:eastAsiaTheme="majorEastAsia"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Cs/>
          <w:kern w:val="36"/>
          <w:sz w:val="44"/>
          <w:szCs w:val="44"/>
          <w:lang w:eastAsia="zh-CN"/>
        </w:rPr>
        <w:t>农业农村局</w:t>
      </w:r>
      <w:r>
        <w:rPr>
          <w:rFonts w:hint="eastAsia" w:cs="宋体" w:asciiTheme="majorEastAsia" w:hAnsiTheme="majorEastAsia" w:eastAsiaTheme="majorEastAsia"/>
          <w:bCs/>
          <w:kern w:val="36"/>
          <w:sz w:val="44"/>
          <w:szCs w:val="44"/>
        </w:rPr>
        <w:t>单位2018年部门决算公开补充说明</w:t>
      </w:r>
    </w:p>
    <w:p>
      <w:pPr>
        <w:adjustRightInd w:val="0"/>
        <w:snapToGrid w:val="0"/>
        <w:spacing w:line="560" w:lineRule="exact"/>
        <w:ind w:left="638" w:leftChars="304"/>
        <w:jc w:val="center"/>
        <w:rPr>
          <w:rFonts w:cs="宋体" w:asciiTheme="majorEastAsia" w:hAnsiTheme="majorEastAsia" w:eastAsiaTheme="majorEastAsia"/>
          <w:bCs/>
          <w:kern w:val="36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根据铁岭市财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政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局下达的2018年部门决算公开要求，现对2018年部门决算公开说明补充如下： </w:t>
      </w:r>
    </w:p>
    <w:p>
      <w:pPr>
        <w:adjustRightInd w:val="0"/>
        <w:snapToGrid w:val="0"/>
        <w:spacing w:line="560" w:lineRule="exact"/>
        <w:ind w:left="638" w:leftChars="304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1、2018年总体情况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2018年度财政拨款支出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498.48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445.22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万元，项目支出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53.26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万元。与年初预算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448.91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万元相比，2018年财政拨款支出完成年初预算的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9.94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%，其中：基本支出完成年初预算的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26.6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%，项目支出完成年初预算的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-129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%。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2、2018年收入支出增减情况说明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收入增减情况。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部门决算收入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498.48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万元，比上年增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151.78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万元，增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30.44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%，其中：财政拨款收入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498.48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万元，同比增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151.78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万元，增幅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30.44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%；其他收入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万元，同比增减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万元，增幅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%。财政拨款收入同比增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加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的主要原因是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机构合并人员工资增加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支出增减情况。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农业农村局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部门决算总支出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498.48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万元，同比增支出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151.78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万元，增幅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30.44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%，其中：基本支出增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115.52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万元，增幅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23.14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%；项目支出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增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36.26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万元，增减幅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68.08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%。增减支出的主要原因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机构合并项目增加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3、一般公共预算财政拨款基本支出决算情况说明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2018年度一般公共预算财政拨款基本支出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445.22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  万元，其中：人员经费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418.18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万元，主要包括基本工资、津贴补贴、奖金、其他社会保障缴；公用经费 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27.04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万元，主要包括办公费、印刷费、手续费、水费。</w:t>
      </w:r>
    </w:p>
    <w:p>
      <w:pPr>
        <w:adjustRightInd w:val="0"/>
        <w:snapToGrid w:val="0"/>
        <w:spacing w:line="560" w:lineRule="exact"/>
        <w:ind w:firstLine="645"/>
        <w:rPr>
          <w:rFonts w:hint="eastAsia" w:ascii="黑体" w:hAnsi="黑体" w:eastAsia="黑体" w:cs="宋体"/>
          <w:bCs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4、</w:t>
      </w:r>
      <w:r>
        <w:rPr>
          <w:rFonts w:ascii="黑体" w:hAnsi="黑体" w:eastAsia="黑体" w:cs="宋体"/>
          <w:bCs/>
          <w:kern w:val="36"/>
          <w:sz w:val="32"/>
          <w:szCs w:val="32"/>
        </w:rPr>
        <w:t>国有资产占用详细情</w:t>
      </w:r>
      <w:r>
        <w:rPr>
          <w:rFonts w:hint="eastAsia" w:ascii="黑体" w:hAnsi="黑体" w:eastAsia="黑体" w:cs="宋体"/>
          <w:bCs/>
          <w:kern w:val="36"/>
          <w:sz w:val="32"/>
          <w:szCs w:val="32"/>
          <w:lang w:eastAsia="zh-CN"/>
        </w:rPr>
        <w:t>况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截至2018年12月31日，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农业农村局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部门共有车辆   辆，其中：副县级以上领导干部用车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辆，一般公务用车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辆，一般执法执勤用车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辆，特种专业技术用车    辆，其他用车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辆；单位价值50万元以上设备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台（套）,单价100万元以上专用设备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台（套）。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5、预算绩效管理工作开展情况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根据财政绩效管理要求，我单位组织对2018年度预算项目支出开展了绩效自评，共涉及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农产品质量安全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等项目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 个，涉及资金 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53.26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 万元，自评覆盖率（开展绩效自评的项目数/年初批复绩效目标的项目数）达到 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 %，自评平均分（开展绩效自评的项目分数总和/开展绩效自评的项目数）为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 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清河区农业农村局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           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54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73"/>
    <w:rsid w:val="000C4273"/>
    <w:rsid w:val="00392B5A"/>
    <w:rsid w:val="005468A8"/>
    <w:rsid w:val="00883948"/>
    <w:rsid w:val="00893390"/>
    <w:rsid w:val="008A4B81"/>
    <w:rsid w:val="00B12BD5"/>
    <w:rsid w:val="00B338FB"/>
    <w:rsid w:val="00BF19F9"/>
    <w:rsid w:val="00C50B78"/>
    <w:rsid w:val="00D35BDD"/>
    <w:rsid w:val="00F21E82"/>
    <w:rsid w:val="073622B1"/>
    <w:rsid w:val="07CB5514"/>
    <w:rsid w:val="0C363800"/>
    <w:rsid w:val="22CC2AB4"/>
    <w:rsid w:val="24AC40B0"/>
    <w:rsid w:val="3449061B"/>
    <w:rsid w:val="548762C9"/>
    <w:rsid w:val="5DB95A22"/>
    <w:rsid w:val="656461AC"/>
    <w:rsid w:val="6E5044A7"/>
    <w:rsid w:val="7DB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00017-9DA0-476A-97D4-61A31A6CB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1118</Characters>
  <Lines>9</Lines>
  <Paragraphs>2</Paragraphs>
  <TotalTime>51</TotalTime>
  <ScaleCrop>false</ScaleCrop>
  <LinksUpToDate>false</LinksUpToDate>
  <CharactersWithSpaces>1311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2019-07-23T02:10:00Z</dcterms:created>
  <dc:creator>choi</dc:creator>
  <cp:lastModifiedBy>我想说</cp:lastModifiedBy>
  <cp:lastPrinted>2019-07-25T01:37:00Z</cp:lastPrinted>
  <dcterms:modified xsi:type="dcterms:W3CDTF">2021-08-12T07:26:54Z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